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9021" w14:textId="77777777" w:rsidR="00632CB6" w:rsidRDefault="00632CB6">
      <w:pPr>
        <w:spacing w:after="66"/>
        <w:ind w:left="-588" w:right="-527"/>
      </w:pPr>
    </w:p>
    <w:p w14:paraId="7E92117C" w14:textId="77777777" w:rsidR="00632CB6" w:rsidRDefault="00E3187D">
      <w:pPr>
        <w:spacing w:after="0"/>
        <w:ind w:left="2970"/>
        <w:rPr>
          <w:b/>
          <w:sz w:val="32"/>
        </w:rPr>
      </w:pPr>
      <w:r>
        <w:rPr>
          <w:b/>
          <w:sz w:val="32"/>
        </w:rPr>
        <w:t xml:space="preserve">SZÁNDÉKNYILATKOZAT </w:t>
      </w:r>
    </w:p>
    <w:p w14:paraId="44B5B789" w14:textId="77777777" w:rsidR="00DA0388" w:rsidRDefault="00DA0388" w:rsidP="00DA0388">
      <w:pPr>
        <w:spacing w:after="0"/>
        <w:rPr>
          <w:b/>
          <w:sz w:val="32"/>
        </w:rPr>
      </w:pPr>
    </w:p>
    <w:p w14:paraId="0A4ED56B" w14:textId="77777777" w:rsidR="00DA0388" w:rsidRDefault="00DA0388" w:rsidP="00DA0388">
      <w:pPr>
        <w:spacing w:after="0"/>
        <w:rPr>
          <w:b/>
          <w:sz w:val="32"/>
        </w:rPr>
      </w:pPr>
    </w:p>
    <w:p w14:paraId="0D5E2AC3" w14:textId="3BBBF9B5" w:rsidR="00DA0388" w:rsidRPr="00DA0388" w:rsidRDefault="00DA0388" w:rsidP="00DA0388">
      <w:pPr>
        <w:spacing w:after="0"/>
        <w:jc w:val="both"/>
        <w:rPr>
          <w:sz w:val="28"/>
        </w:rPr>
      </w:pPr>
      <w:r w:rsidRPr="00DA0388">
        <w:rPr>
          <w:sz w:val="28"/>
        </w:rPr>
        <w:t>Alulírott szülő szeretném jelezni, hogy a 2024</w:t>
      </w:r>
      <w:r w:rsidR="00F97826">
        <w:rPr>
          <w:sz w:val="28"/>
        </w:rPr>
        <w:t>/</w:t>
      </w:r>
      <w:r w:rsidRPr="00DA0388">
        <w:rPr>
          <w:sz w:val="28"/>
        </w:rPr>
        <w:t>2025-ös tanévben gyermekemet a Virányos Általános Iskolában induló 1. osztályba szeretném beíratni. Kérem jelentkezési szándékunk nyilvántartásba vételét.</w:t>
      </w:r>
    </w:p>
    <w:p w14:paraId="709B39DA" w14:textId="77777777" w:rsidR="00DA0388" w:rsidRPr="00DA0388" w:rsidRDefault="00DA0388" w:rsidP="00DA0388">
      <w:pPr>
        <w:spacing w:after="0"/>
        <w:rPr>
          <w:sz w:val="28"/>
        </w:rPr>
      </w:pPr>
    </w:p>
    <w:p w14:paraId="0E07572F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Gyermek neve:</w:t>
      </w:r>
    </w:p>
    <w:p w14:paraId="4AA86AA2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Születési helye, ideje:</w:t>
      </w:r>
    </w:p>
    <w:p w14:paraId="3A0FAA69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Lakcím/tartózkodási hely:</w:t>
      </w:r>
    </w:p>
    <w:p w14:paraId="060944A8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Óvoda neve:</w:t>
      </w:r>
    </w:p>
    <w:p w14:paraId="2C9B9196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Szülő neve:</w:t>
      </w:r>
    </w:p>
    <w:p w14:paraId="672CF5F1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Szülő elérhetősége (e-mail, telefon):</w:t>
      </w:r>
    </w:p>
    <w:p w14:paraId="42E3FF35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Szülő neve:</w:t>
      </w:r>
    </w:p>
    <w:p w14:paraId="3FC27A3B" w14:textId="77777777" w:rsidR="00DA0388" w:rsidRPr="00DA0388" w:rsidRDefault="00DA0388" w:rsidP="00DA0388">
      <w:pPr>
        <w:spacing w:after="0"/>
        <w:rPr>
          <w:sz w:val="28"/>
        </w:rPr>
      </w:pPr>
      <w:r w:rsidRPr="00DA0388">
        <w:rPr>
          <w:sz w:val="28"/>
        </w:rPr>
        <w:t>Szülő elérhetősége (e-mail, telefon):</w:t>
      </w:r>
    </w:p>
    <w:p w14:paraId="22D80B71" w14:textId="77777777" w:rsidR="00DA0388" w:rsidRPr="00DA0388" w:rsidRDefault="00DA0388" w:rsidP="00DA0388">
      <w:pPr>
        <w:spacing w:after="0"/>
        <w:rPr>
          <w:sz w:val="28"/>
        </w:rPr>
      </w:pPr>
    </w:p>
    <w:p w14:paraId="553BB801" w14:textId="77777777" w:rsidR="00DA0388" w:rsidRPr="00DA0388" w:rsidRDefault="00DA0388" w:rsidP="00DA0388">
      <w:pPr>
        <w:spacing w:after="0"/>
        <w:rPr>
          <w:sz w:val="24"/>
        </w:rPr>
      </w:pPr>
    </w:p>
    <w:p w14:paraId="6F0EE2EA" w14:textId="77777777" w:rsidR="00DA0388" w:rsidRPr="00DA0388" w:rsidRDefault="00DA0388" w:rsidP="00DA0388">
      <w:pPr>
        <w:spacing w:after="0"/>
        <w:rPr>
          <w:sz w:val="24"/>
        </w:rPr>
      </w:pPr>
      <w:proofErr w:type="gramStart"/>
      <w:r w:rsidRPr="00DA0388">
        <w:rPr>
          <w:sz w:val="24"/>
        </w:rPr>
        <w:t xml:space="preserve">Budapest,   </w:t>
      </w:r>
      <w:proofErr w:type="gramEnd"/>
      <w:r w:rsidRPr="00DA0388">
        <w:rPr>
          <w:sz w:val="24"/>
        </w:rPr>
        <w:t xml:space="preserve">       .       .      .</w:t>
      </w:r>
    </w:p>
    <w:p w14:paraId="29242212" w14:textId="77777777" w:rsidR="00DA0388" w:rsidRPr="00DA0388" w:rsidRDefault="00DA0388" w:rsidP="00DA0388">
      <w:pPr>
        <w:spacing w:after="0"/>
        <w:rPr>
          <w:sz w:val="24"/>
        </w:rPr>
      </w:pPr>
    </w:p>
    <w:p w14:paraId="6A3BD824" w14:textId="77777777" w:rsidR="00DA0388" w:rsidRPr="00DA0388" w:rsidRDefault="00DA0388" w:rsidP="00DA0388">
      <w:pPr>
        <w:spacing w:after="0"/>
        <w:jc w:val="right"/>
        <w:rPr>
          <w:sz w:val="24"/>
        </w:rPr>
      </w:pPr>
      <w:r w:rsidRPr="00DA0388">
        <w:rPr>
          <w:sz w:val="24"/>
        </w:rPr>
        <w:t>………………………………......................</w:t>
      </w:r>
    </w:p>
    <w:p w14:paraId="14DFC17C" w14:textId="77777777" w:rsidR="00DA0388" w:rsidRPr="00DA0388" w:rsidRDefault="00DA0388" w:rsidP="00DA0388">
      <w:pPr>
        <w:spacing w:after="0"/>
        <w:jc w:val="right"/>
        <w:rPr>
          <w:b/>
        </w:rPr>
      </w:pPr>
      <w:r w:rsidRPr="00DA0388">
        <w:t xml:space="preserve">szülő(k) aláírása    </w:t>
      </w:r>
      <w:r w:rsidRPr="00DA0388">
        <w:rPr>
          <w:b/>
        </w:rPr>
        <w:t xml:space="preserve">  </w:t>
      </w:r>
    </w:p>
    <w:p w14:paraId="670E74CE" w14:textId="77777777" w:rsidR="00DA0388" w:rsidRPr="00DA0388" w:rsidRDefault="00DA0388" w:rsidP="00DA0388">
      <w:pPr>
        <w:spacing w:after="0"/>
        <w:rPr>
          <w:b/>
          <w:sz w:val="28"/>
        </w:rPr>
      </w:pPr>
    </w:p>
    <w:p w14:paraId="30A3FCF8" w14:textId="77777777" w:rsidR="00DA0388" w:rsidRDefault="00DA0388" w:rsidP="00DA0388">
      <w:pPr>
        <w:spacing w:after="0"/>
        <w:rPr>
          <w:b/>
          <w:sz w:val="32"/>
        </w:rPr>
      </w:pPr>
    </w:p>
    <w:p w14:paraId="1E2C92C8" w14:textId="77777777" w:rsidR="00DA0388" w:rsidRDefault="00DA0388" w:rsidP="00DA0388">
      <w:pPr>
        <w:spacing w:after="0"/>
        <w:rPr>
          <w:b/>
          <w:sz w:val="18"/>
        </w:rPr>
      </w:pPr>
      <w:r w:rsidRPr="00DA0388">
        <w:rPr>
          <w:b/>
          <w:sz w:val="18"/>
        </w:rPr>
        <w:t>A szándéknyilatkozat a megjelölt időpontban történő beiratkozást nem helyettesíti, a beiratkozás kijelölt időpontjában az iskolába íratásról a szülőnek gondoskodnia kell. Az érvényes adatvédelmi szabályoknak megfelelően az adatlapon feltüntetett adatokat csak a beiratkozással összefüggésben és biztonságosan kezeljük. Kijelentjük, hogy az adatokat harmadik félnek nem adjuk át, a beiratkozással összefüggő tevékenységen kívül más területen nem használjuk fel, adatbázist az adatokból nem hozunk létre. A beiratkozás után fel nem vett, vagy nem az iskolánkba iratkozott tanulók adatlapjai augusztus 31-ig megsemmisítésre kerülnek.</w:t>
      </w:r>
    </w:p>
    <w:p w14:paraId="2F07D095" w14:textId="77777777" w:rsidR="00DA0388" w:rsidRDefault="00DA0388" w:rsidP="00DA0388">
      <w:pPr>
        <w:spacing w:after="0"/>
        <w:rPr>
          <w:b/>
          <w:sz w:val="18"/>
        </w:rPr>
      </w:pPr>
    </w:p>
    <w:p w14:paraId="59D9BA5F" w14:textId="77777777" w:rsidR="00DA0388" w:rsidRDefault="00DA0388" w:rsidP="00DA0388">
      <w:pPr>
        <w:spacing w:after="0"/>
        <w:rPr>
          <w:b/>
          <w:sz w:val="28"/>
        </w:rPr>
      </w:pPr>
      <w:r w:rsidRPr="00DA0388">
        <w:rPr>
          <w:b/>
          <w:sz w:val="28"/>
        </w:rPr>
        <w:t xml:space="preserve">A kitöltött szándéknyilatkozatokat a </w:t>
      </w:r>
      <w:r>
        <w:rPr>
          <w:b/>
          <w:sz w:val="28"/>
        </w:rPr>
        <w:t xml:space="preserve"> </w:t>
      </w:r>
      <w:hyperlink r:id="rId6" w:history="1">
        <w:r w:rsidRPr="00577042">
          <w:rPr>
            <w:rStyle w:val="Hiperhivatkozs"/>
            <w:b/>
            <w:sz w:val="28"/>
          </w:rPr>
          <w:t>leendoelsosok2024@gmail.com</w:t>
        </w:r>
      </w:hyperlink>
      <w:r>
        <w:rPr>
          <w:b/>
          <w:sz w:val="28"/>
        </w:rPr>
        <w:t xml:space="preserve"> címre küldjék vissza.</w:t>
      </w:r>
    </w:p>
    <w:p w14:paraId="10CFAAFA" w14:textId="77777777" w:rsidR="00DA0388" w:rsidRDefault="00DA0388" w:rsidP="00DA0388">
      <w:pPr>
        <w:spacing w:after="0"/>
        <w:jc w:val="right"/>
        <w:rPr>
          <w:b/>
          <w:sz w:val="28"/>
        </w:rPr>
      </w:pPr>
    </w:p>
    <w:p w14:paraId="09DEF1D8" w14:textId="77777777" w:rsidR="00DA0388" w:rsidRDefault="00DA0388" w:rsidP="00DA0388">
      <w:pPr>
        <w:spacing w:after="0"/>
        <w:jc w:val="right"/>
        <w:rPr>
          <w:b/>
          <w:sz w:val="28"/>
        </w:rPr>
      </w:pPr>
      <w:r>
        <w:rPr>
          <w:b/>
          <w:sz w:val="28"/>
        </w:rPr>
        <w:t>Bartháné Tóth Tünde</w:t>
      </w:r>
    </w:p>
    <w:p w14:paraId="48F0A7B6" w14:textId="77777777" w:rsidR="00DA0388" w:rsidRPr="00DA0388" w:rsidRDefault="00DA0388" w:rsidP="00DA0388">
      <w:pPr>
        <w:spacing w:after="0"/>
        <w:jc w:val="right"/>
        <w:rPr>
          <w:b/>
          <w:sz w:val="28"/>
        </w:rPr>
      </w:pPr>
      <w:r>
        <w:rPr>
          <w:b/>
          <w:sz w:val="28"/>
        </w:rPr>
        <w:t>mb. igazgató</w:t>
      </w:r>
    </w:p>
    <w:sectPr w:rsidR="00DA0388" w:rsidRPr="00DA0388">
      <w:headerReference w:type="default" r:id="rId7"/>
      <w:pgSz w:w="11906" w:h="16838"/>
      <w:pgMar w:top="709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46F8" w14:textId="77777777" w:rsidR="00E3187D" w:rsidRDefault="00E3187D" w:rsidP="00DA0388">
      <w:pPr>
        <w:spacing w:after="0" w:line="240" w:lineRule="auto"/>
      </w:pPr>
      <w:r>
        <w:separator/>
      </w:r>
    </w:p>
  </w:endnote>
  <w:endnote w:type="continuationSeparator" w:id="0">
    <w:p w14:paraId="23303D77" w14:textId="77777777" w:rsidR="00E3187D" w:rsidRDefault="00E3187D" w:rsidP="00DA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CC74" w14:textId="77777777" w:rsidR="00E3187D" w:rsidRDefault="00E3187D" w:rsidP="00DA0388">
      <w:pPr>
        <w:spacing w:after="0" w:line="240" w:lineRule="auto"/>
      </w:pPr>
      <w:r>
        <w:separator/>
      </w:r>
    </w:p>
  </w:footnote>
  <w:footnote w:type="continuationSeparator" w:id="0">
    <w:p w14:paraId="1A640E0E" w14:textId="77777777" w:rsidR="00E3187D" w:rsidRDefault="00E3187D" w:rsidP="00DA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575F" w14:textId="77777777" w:rsidR="00DA0388" w:rsidRDefault="00DA0388" w:rsidP="00E91C63">
    <w:pPr>
      <w:pStyle w:val="lfej"/>
      <w:rPr>
        <w:b/>
        <w:bCs/>
        <w:sz w:val="32"/>
      </w:rPr>
    </w:pPr>
    <w:r>
      <w:rPr>
        <w:b/>
        <w:bCs/>
        <w:noProof/>
        <w:sz w:val="32"/>
      </w:rPr>
      <w:drawing>
        <wp:anchor distT="0" distB="0" distL="114300" distR="114300" simplePos="0" relativeHeight="251659264" behindDoc="0" locked="0" layoutInCell="1" allowOverlap="1" wp14:anchorId="7EC7B954" wp14:editId="4F1DCD7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00075" cy="600075"/>
          <wp:effectExtent l="0" t="0" r="952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</w:rPr>
      <w:t>Virányos Általános Iskola</w:t>
    </w:r>
  </w:p>
  <w:p w14:paraId="71709FF7" w14:textId="77777777" w:rsidR="00DA0388" w:rsidRDefault="00DA0388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>1125 Budapest Virányos út 48.</w:t>
    </w:r>
  </w:p>
  <w:p w14:paraId="08B5B960" w14:textId="77777777" w:rsidR="00DA0388" w:rsidRDefault="00DA0388" w:rsidP="00E91C63">
    <w:pPr>
      <w:pStyle w:val="lfej"/>
      <w:pBdr>
        <w:bottom w:val="single" w:sz="4" w:space="1" w:color="auto"/>
      </w:pBdr>
      <w:rPr>
        <w:b/>
        <w:bCs/>
        <w:sz w:val="32"/>
      </w:rPr>
    </w:pPr>
    <w:r>
      <w:rPr>
        <w:b/>
        <w:bCs/>
        <w:sz w:val="32"/>
      </w:rPr>
      <w:t>+36 1 394 50 15</w:t>
    </w:r>
    <w:r>
      <w:rPr>
        <w:b/>
        <w:bCs/>
        <w:sz w:val="32"/>
      </w:rPr>
      <w:tab/>
    </w:r>
    <w:r w:rsidRPr="00531642">
      <w:rPr>
        <w:b/>
        <w:bCs/>
      </w:rPr>
      <w:t>OM: 035006</w:t>
    </w:r>
  </w:p>
  <w:p w14:paraId="3E95480E" w14:textId="77777777" w:rsidR="00DA0388" w:rsidRDefault="00DA0388" w:rsidP="00E91C63">
    <w:pPr>
      <w:pStyle w:val="lfej"/>
    </w:pPr>
  </w:p>
  <w:p w14:paraId="7FFA130E" w14:textId="77777777" w:rsidR="00DA0388" w:rsidRDefault="00DA0388"/>
  <w:p w14:paraId="37B9F559" w14:textId="77777777" w:rsidR="00DA0388" w:rsidRDefault="00DA038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B6"/>
    <w:rsid w:val="00097E4A"/>
    <w:rsid w:val="00632CB6"/>
    <w:rsid w:val="00DA0388"/>
    <w:rsid w:val="00E3187D"/>
    <w:rsid w:val="00F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9B91"/>
  <w15:docId w15:val="{E5EE7CEB-BE2D-47F6-9694-7734ABE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388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DA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388"/>
    <w:rPr>
      <w:rFonts w:ascii="Calibri" w:eastAsia="Calibri" w:hAnsi="Calibri" w:cs="Calibri"/>
      <w:color w:val="000000"/>
    </w:rPr>
  </w:style>
  <w:style w:type="character" w:styleId="Hiperhivatkozs">
    <w:name w:val="Hyperlink"/>
    <w:basedOn w:val="Bekezdsalapbettpusa"/>
    <w:uiPriority w:val="99"/>
    <w:unhideWhenUsed/>
    <w:rsid w:val="00DA0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ndoelsosok20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aldas</dc:creator>
  <cp:keywords/>
  <cp:lastModifiedBy>Tünde</cp:lastModifiedBy>
  <cp:revision>2</cp:revision>
  <dcterms:created xsi:type="dcterms:W3CDTF">2024-03-27T14:19:00Z</dcterms:created>
  <dcterms:modified xsi:type="dcterms:W3CDTF">2024-03-27T14:19:00Z</dcterms:modified>
</cp:coreProperties>
</file>